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AC5" w:rsidRPr="00422AC5" w:rsidRDefault="00422AC5" w:rsidP="00422AC5">
      <w:pPr>
        <w:jc w:val="center"/>
        <w:rPr>
          <w:rFonts w:ascii="Times New Roman" w:hAnsi="Times New Roman" w:cs="Times New Roman"/>
          <w:sz w:val="28"/>
          <w:szCs w:val="28"/>
        </w:rPr>
      </w:pPr>
      <w:r w:rsidRPr="00422AC5">
        <w:rPr>
          <w:rFonts w:ascii="Times New Roman" w:hAnsi="Times New Roman" w:cs="Times New Roman"/>
          <w:sz w:val="28"/>
          <w:szCs w:val="28"/>
        </w:rPr>
        <w:t xml:space="preserve">ПЛАН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22AC5">
        <w:rPr>
          <w:rFonts w:ascii="Times New Roman" w:hAnsi="Times New Roman" w:cs="Times New Roman"/>
          <w:sz w:val="28"/>
          <w:szCs w:val="28"/>
        </w:rPr>
        <w:t xml:space="preserve">ВНЕУРОЧНОЙ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22AC5">
        <w:rPr>
          <w:rFonts w:ascii="Times New Roman" w:hAnsi="Times New Roman" w:cs="Times New Roman"/>
          <w:sz w:val="28"/>
          <w:szCs w:val="28"/>
        </w:rPr>
        <w:t>ДЕЯТЕЛЬНОСТ</w:t>
      </w:r>
      <w:proofErr w:type="gramStart"/>
      <w:r w:rsidRPr="00422AC5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24317">
        <w:rPr>
          <w:rFonts w:ascii="Times New Roman" w:hAnsi="Times New Roman" w:cs="Times New Roman"/>
          <w:sz w:val="28"/>
          <w:szCs w:val="28"/>
        </w:rPr>
        <w:t>О</w:t>
      </w:r>
      <w:r w:rsidRPr="00422AC5">
        <w:rPr>
          <w:rFonts w:ascii="Times New Roman" w:hAnsi="Times New Roman" w:cs="Times New Roman"/>
          <w:sz w:val="28"/>
          <w:szCs w:val="28"/>
        </w:rPr>
        <w:t>ОО</w:t>
      </w:r>
      <w:proofErr w:type="gramEnd"/>
    </w:p>
    <w:p w:rsidR="009346AA" w:rsidRDefault="00422AC5" w:rsidP="00422AC5">
      <w:pPr>
        <w:jc w:val="center"/>
        <w:rPr>
          <w:rFonts w:ascii="Times New Roman" w:hAnsi="Times New Roman" w:cs="Times New Roman"/>
          <w:sz w:val="28"/>
          <w:szCs w:val="28"/>
        </w:rPr>
      </w:pPr>
      <w:r w:rsidRPr="00422AC5">
        <w:rPr>
          <w:rFonts w:ascii="Times New Roman" w:hAnsi="Times New Roman" w:cs="Times New Roman"/>
          <w:sz w:val="28"/>
          <w:szCs w:val="28"/>
        </w:rPr>
        <w:t>202</w:t>
      </w:r>
      <w:r w:rsidR="003F3860">
        <w:rPr>
          <w:rFonts w:ascii="Times New Roman" w:hAnsi="Times New Roman" w:cs="Times New Roman"/>
          <w:sz w:val="28"/>
          <w:szCs w:val="28"/>
        </w:rPr>
        <w:t>5</w:t>
      </w:r>
      <w:r w:rsidRPr="00422AC5">
        <w:rPr>
          <w:rFonts w:ascii="Times New Roman" w:hAnsi="Times New Roman" w:cs="Times New Roman"/>
          <w:sz w:val="28"/>
          <w:szCs w:val="28"/>
        </w:rPr>
        <w:t>-202</w:t>
      </w:r>
      <w:r w:rsidR="003F3860">
        <w:rPr>
          <w:rFonts w:ascii="Times New Roman" w:hAnsi="Times New Roman" w:cs="Times New Roman"/>
          <w:sz w:val="28"/>
          <w:szCs w:val="28"/>
        </w:rPr>
        <w:t>6</w:t>
      </w:r>
      <w:r w:rsidRPr="00422AC5">
        <w:rPr>
          <w:rFonts w:ascii="Times New Roman" w:hAnsi="Times New Roman" w:cs="Times New Roman"/>
          <w:sz w:val="28"/>
          <w:szCs w:val="28"/>
        </w:rPr>
        <w:t xml:space="preserve"> учебный год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6"/>
        <w:gridCol w:w="2608"/>
        <w:gridCol w:w="2388"/>
        <w:gridCol w:w="359"/>
        <w:gridCol w:w="359"/>
        <w:gridCol w:w="359"/>
        <w:gridCol w:w="359"/>
        <w:gridCol w:w="356"/>
        <w:gridCol w:w="2337"/>
      </w:tblGrid>
      <w:tr w:rsidR="003777F3" w:rsidRPr="00C85433" w:rsidTr="003F3860">
        <w:trPr>
          <w:trHeight w:val="255"/>
        </w:trPr>
        <w:tc>
          <w:tcPr>
            <w:tcW w:w="446" w:type="dxa"/>
            <w:vMerge w:val="restart"/>
            <w:vAlign w:val="center"/>
          </w:tcPr>
          <w:p w:rsidR="00024317" w:rsidRPr="00C85433" w:rsidRDefault="0002431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608" w:type="dxa"/>
            <w:vMerge w:val="restart"/>
            <w:vAlign w:val="center"/>
          </w:tcPr>
          <w:p w:rsidR="00024317" w:rsidRPr="00C85433" w:rsidRDefault="0002431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</w:p>
        </w:tc>
        <w:tc>
          <w:tcPr>
            <w:tcW w:w="2388" w:type="dxa"/>
            <w:vMerge w:val="restart"/>
            <w:vAlign w:val="center"/>
          </w:tcPr>
          <w:p w:rsidR="00024317" w:rsidRPr="00C85433" w:rsidRDefault="0002431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Форма реализации, название</w:t>
            </w:r>
          </w:p>
        </w:tc>
        <w:tc>
          <w:tcPr>
            <w:tcW w:w="1792" w:type="dxa"/>
            <w:gridSpan w:val="5"/>
            <w:vAlign w:val="center"/>
          </w:tcPr>
          <w:p w:rsidR="00024317" w:rsidRPr="00C85433" w:rsidRDefault="0002431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Количество часов (по классам)</w:t>
            </w:r>
          </w:p>
        </w:tc>
        <w:tc>
          <w:tcPr>
            <w:tcW w:w="2337" w:type="dxa"/>
            <w:vMerge w:val="restart"/>
            <w:vAlign w:val="center"/>
          </w:tcPr>
          <w:p w:rsidR="00024317" w:rsidRPr="00C85433" w:rsidRDefault="0002431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 xml:space="preserve">Примечания </w:t>
            </w:r>
          </w:p>
        </w:tc>
      </w:tr>
      <w:tr w:rsidR="003777F3" w:rsidRPr="00C85433" w:rsidTr="003F3860">
        <w:trPr>
          <w:trHeight w:val="390"/>
        </w:trPr>
        <w:tc>
          <w:tcPr>
            <w:tcW w:w="446" w:type="dxa"/>
            <w:vMerge/>
            <w:vAlign w:val="center"/>
          </w:tcPr>
          <w:p w:rsidR="00024317" w:rsidRPr="00C85433" w:rsidRDefault="0002431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vMerge/>
            <w:vAlign w:val="center"/>
          </w:tcPr>
          <w:p w:rsidR="00024317" w:rsidRPr="00C85433" w:rsidRDefault="0002431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8" w:type="dxa"/>
            <w:vMerge/>
            <w:vAlign w:val="center"/>
          </w:tcPr>
          <w:p w:rsidR="00024317" w:rsidRPr="00C85433" w:rsidRDefault="0002431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" w:type="dxa"/>
            <w:vAlign w:val="center"/>
          </w:tcPr>
          <w:p w:rsidR="00024317" w:rsidRPr="00C85433" w:rsidRDefault="0002431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59" w:type="dxa"/>
            <w:vAlign w:val="center"/>
          </w:tcPr>
          <w:p w:rsidR="00024317" w:rsidRPr="00C85433" w:rsidRDefault="0002431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9" w:type="dxa"/>
            <w:vAlign w:val="center"/>
          </w:tcPr>
          <w:p w:rsidR="00024317" w:rsidRPr="00C85433" w:rsidRDefault="0002431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9" w:type="dxa"/>
            <w:vAlign w:val="center"/>
          </w:tcPr>
          <w:p w:rsidR="00024317" w:rsidRPr="00C85433" w:rsidRDefault="0002431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6" w:type="dxa"/>
            <w:vAlign w:val="center"/>
          </w:tcPr>
          <w:p w:rsidR="00024317" w:rsidRPr="00C85433" w:rsidRDefault="0002431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37" w:type="dxa"/>
            <w:vMerge/>
            <w:vAlign w:val="center"/>
          </w:tcPr>
          <w:p w:rsidR="00024317" w:rsidRPr="00C85433" w:rsidRDefault="0002431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77F3" w:rsidRPr="00C85433" w:rsidTr="003F3860">
        <w:trPr>
          <w:trHeight w:val="3080"/>
        </w:trPr>
        <w:tc>
          <w:tcPr>
            <w:tcW w:w="446" w:type="dxa"/>
            <w:vMerge w:val="restart"/>
            <w:vAlign w:val="center"/>
          </w:tcPr>
          <w:p w:rsidR="003777F3" w:rsidRPr="00C85433" w:rsidRDefault="003777F3" w:rsidP="000243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vMerge w:val="restart"/>
            <w:vAlign w:val="center"/>
          </w:tcPr>
          <w:p w:rsidR="003777F3" w:rsidRPr="00C85433" w:rsidRDefault="003777F3" w:rsidP="005961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85433">
              <w:rPr>
                <w:rFonts w:ascii="Times New Roman" w:hAnsi="Times New Roman" w:cs="Times New Roman"/>
                <w:sz w:val="24"/>
                <w:szCs w:val="24"/>
              </w:rPr>
              <w:t xml:space="preserve">Внеурочная деятельность по </w:t>
            </w:r>
            <w:r w:rsidRPr="00C85433">
              <w:rPr>
                <w:rFonts w:ascii="Times New Roman" w:hAnsi="Times New Roman" w:cs="Times New Roman"/>
                <w:b/>
                <w:sz w:val="24"/>
                <w:szCs w:val="24"/>
              </w:rPr>
              <w:t>учебным предметам</w:t>
            </w: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образовательной программы (учебные курсы, </w:t>
            </w:r>
            <w:r w:rsidRPr="00C85433">
              <w:rPr>
                <w:rFonts w:ascii="Times New Roman" w:hAnsi="Times New Roman" w:cs="Times New Roman"/>
                <w:b/>
                <w:sz w:val="24"/>
                <w:szCs w:val="24"/>
              </w:rPr>
              <w:t>учебные модули по выбору обучающихся, родителей</w:t>
            </w: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 xml:space="preserve"> (законных представителей) несовершеннолетних обучающихся, в том числе предусматривающие углубленное изучение учебных предметов, с целью удовлетворения различных интересов обучающихся, потребностей в физическом развитии и совершенствовании, а также учитывающие этнокультурные интересы, особые образовательные потребности обучающихся с ограниченными возможностями здоровья.</w:t>
            </w:r>
            <w:proofErr w:type="gramEnd"/>
          </w:p>
        </w:tc>
        <w:tc>
          <w:tcPr>
            <w:tcW w:w="2388" w:type="dxa"/>
            <w:vAlign w:val="center"/>
          </w:tcPr>
          <w:p w:rsidR="003777F3" w:rsidRPr="00C85433" w:rsidRDefault="003F3860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 xml:space="preserve">Занятия по рабочей программе внеурочной деятельности </w:t>
            </w:r>
            <w:r w:rsidR="003777F3" w:rsidRPr="00C85433">
              <w:rPr>
                <w:rFonts w:ascii="Times New Roman" w:hAnsi="Times New Roman" w:cs="Times New Roman"/>
                <w:sz w:val="24"/>
                <w:szCs w:val="24"/>
              </w:rPr>
              <w:t>школьного спортивного клуба «Феникс»</w:t>
            </w:r>
          </w:p>
        </w:tc>
        <w:tc>
          <w:tcPr>
            <w:tcW w:w="359" w:type="dxa"/>
            <w:vAlign w:val="center"/>
          </w:tcPr>
          <w:p w:rsidR="003777F3" w:rsidRPr="00C85433" w:rsidRDefault="003777F3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" w:type="dxa"/>
            <w:vAlign w:val="center"/>
          </w:tcPr>
          <w:p w:rsidR="003777F3" w:rsidRPr="00C85433" w:rsidRDefault="003777F3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" w:type="dxa"/>
            <w:vAlign w:val="center"/>
          </w:tcPr>
          <w:p w:rsidR="003777F3" w:rsidRPr="00C85433" w:rsidRDefault="003777F3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" w:type="dxa"/>
            <w:vAlign w:val="center"/>
          </w:tcPr>
          <w:p w:rsidR="003777F3" w:rsidRPr="00C85433" w:rsidRDefault="003777F3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6" w:type="dxa"/>
            <w:vAlign w:val="center"/>
          </w:tcPr>
          <w:p w:rsidR="003777F3" w:rsidRPr="00C85433" w:rsidRDefault="003777F3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7" w:type="dxa"/>
            <w:vMerge w:val="restart"/>
            <w:vAlign w:val="center"/>
          </w:tcPr>
          <w:p w:rsidR="003777F3" w:rsidRPr="00C85433" w:rsidRDefault="003777F3" w:rsidP="003777F3">
            <w:pPr>
              <w:pStyle w:val="a4"/>
              <w:numPr>
                <w:ilvl w:val="0"/>
                <w:numId w:val="3"/>
              </w:numPr>
              <w:tabs>
                <w:tab w:val="left" w:pos="301"/>
              </w:tabs>
              <w:ind w:left="0" w:firstLine="1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i/>
                <w:sz w:val="24"/>
                <w:szCs w:val="24"/>
              </w:rPr>
              <w:t>Мероприятия предметных недель, научно-практические конференции, конкурсное и олимпиадное движение различных уровней, проектная деятельность</w:t>
            </w:r>
          </w:p>
          <w:p w:rsidR="003777F3" w:rsidRPr="00C85433" w:rsidRDefault="003777F3" w:rsidP="003777F3">
            <w:pPr>
              <w:pStyle w:val="a4"/>
              <w:numPr>
                <w:ilvl w:val="0"/>
                <w:numId w:val="3"/>
              </w:numPr>
              <w:tabs>
                <w:tab w:val="left" w:pos="301"/>
              </w:tabs>
              <w:ind w:left="0" w:firstLine="17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C85433">
              <w:rPr>
                <w:rFonts w:ascii="Times New Roman" w:hAnsi="Times New Roman" w:cs="Times New Roman"/>
                <w:i/>
                <w:sz w:val="24"/>
                <w:szCs w:val="24"/>
              </w:rPr>
              <w:t>Индивидуальная занятость* в объединениях дополнительного образования центра «Точка роста» («Художественная обработка изделий».</w:t>
            </w:r>
            <w:proofErr w:type="gramEnd"/>
            <w:r w:rsidRPr="00C8543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C85433">
              <w:rPr>
                <w:rFonts w:ascii="Times New Roman" w:hAnsi="Times New Roman" w:cs="Times New Roman"/>
                <w:i/>
                <w:sz w:val="24"/>
                <w:szCs w:val="24"/>
              </w:rPr>
              <w:t>«Программируем, учимся, играем»,)</w:t>
            </w:r>
            <w:proofErr w:type="gramEnd"/>
          </w:p>
        </w:tc>
      </w:tr>
      <w:tr w:rsidR="003777F3" w:rsidRPr="00C85433" w:rsidTr="003F3860">
        <w:trPr>
          <w:trHeight w:val="5460"/>
        </w:trPr>
        <w:tc>
          <w:tcPr>
            <w:tcW w:w="446" w:type="dxa"/>
            <w:vMerge/>
            <w:vAlign w:val="center"/>
          </w:tcPr>
          <w:p w:rsidR="003777F3" w:rsidRPr="00C85433" w:rsidRDefault="003777F3" w:rsidP="000243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vMerge/>
            <w:vAlign w:val="center"/>
          </w:tcPr>
          <w:p w:rsidR="003777F3" w:rsidRPr="00C85433" w:rsidRDefault="003777F3" w:rsidP="005961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8" w:type="dxa"/>
            <w:vAlign w:val="center"/>
          </w:tcPr>
          <w:p w:rsidR="003777F3" w:rsidRPr="00C85433" w:rsidRDefault="00C85433" w:rsidP="003777F3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Факультативы и элективные курсы</w:t>
            </w:r>
            <w:bookmarkStart w:id="0" w:name="_GoBack"/>
            <w:bookmarkEnd w:id="0"/>
          </w:p>
        </w:tc>
        <w:tc>
          <w:tcPr>
            <w:tcW w:w="359" w:type="dxa"/>
            <w:vAlign w:val="center"/>
          </w:tcPr>
          <w:p w:rsidR="003777F3" w:rsidRPr="00C85433" w:rsidRDefault="003777F3" w:rsidP="007427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" w:type="dxa"/>
            <w:vAlign w:val="center"/>
          </w:tcPr>
          <w:p w:rsidR="003777F3" w:rsidRPr="00C85433" w:rsidRDefault="003777F3" w:rsidP="007427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" w:type="dxa"/>
            <w:vAlign w:val="center"/>
          </w:tcPr>
          <w:p w:rsidR="003777F3" w:rsidRPr="00C85433" w:rsidRDefault="003777F3" w:rsidP="007427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" w:type="dxa"/>
            <w:vAlign w:val="center"/>
          </w:tcPr>
          <w:p w:rsidR="003777F3" w:rsidRPr="00C85433" w:rsidRDefault="003777F3" w:rsidP="007427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  <w:vAlign w:val="center"/>
          </w:tcPr>
          <w:p w:rsidR="003777F3" w:rsidRPr="00C85433" w:rsidRDefault="003777F3" w:rsidP="007427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  <w:vMerge/>
            <w:vAlign w:val="center"/>
          </w:tcPr>
          <w:p w:rsidR="003777F3" w:rsidRPr="00C85433" w:rsidRDefault="003777F3" w:rsidP="003777F3">
            <w:pPr>
              <w:pStyle w:val="a4"/>
              <w:numPr>
                <w:ilvl w:val="0"/>
                <w:numId w:val="3"/>
              </w:numPr>
              <w:tabs>
                <w:tab w:val="left" w:pos="301"/>
              </w:tabs>
              <w:ind w:left="0" w:firstLine="1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860" w:rsidRPr="00C85433" w:rsidTr="003F3860">
        <w:trPr>
          <w:trHeight w:val="117"/>
        </w:trPr>
        <w:tc>
          <w:tcPr>
            <w:tcW w:w="446" w:type="dxa"/>
            <w:vMerge w:val="restart"/>
            <w:vAlign w:val="center"/>
          </w:tcPr>
          <w:p w:rsidR="003F3860" w:rsidRPr="00C85433" w:rsidRDefault="003F3860" w:rsidP="000243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vMerge w:val="restart"/>
            <w:vAlign w:val="center"/>
          </w:tcPr>
          <w:p w:rsidR="003F3860" w:rsidRPr="00C85433" w:rsidRDefault="003F3860" w:rsidP="003777F3">
            <w:pPr>
              <w:pStyle w:val="20"/>
              <w:shd w:val="clear" w:color="auto" w:fill="auto"/>
              <w:tabs>
                <w:tab w:val="left" w:pos="1071"/>
              </w:tabs>
              <w:spacing w:before="0" w:after="0" w:line="240" w:lineRule="auto"/>
              <w:rPr>
                <w:sz w:val="24"/>
                <w:szCs w:val="24"/>
              </w:rPr>
            </w:pPr>
            <w:r w:rsidRPr="00C85433">
              <w:rPr>
                <w:sz w:val="24"/>
                <w:szCs w:val="24"/>
              </w:rPr>
              <w:t xml:space="preserve">Внеурочная деятельность по формированию </w:t>
            </w:r>
            <w:r w:rsidRPr="00C85433">
              <w:rPr>
                <w:b/>
                <w:sz w:val="24"/>
                <w:szCs w:val="24"/>
              </w:rPr>
              <w:t>функциональной грамотности</w:t>
            </w:r>
            <w:r w:rsidRPr="00C85433">
              <w:rPr>
                <w:sz w:val="24"/>
                <w:szCs w:val="24"/>
              </w:rPr>
              <w:t xml:space="preserve"> (читательской, математической, естественнонаучной, финансовой) </w:t>
            </w:r>
            <w:proofErr w:type="gramStart"/>
            <w:r w:rsidRPr="00C85433">
              <w:rPr>
                <w:sz w:val="24"/>
                <w:szCs w:val="24"/>
              </w:rPr>
              <w:t>обучающихся</w:t>
            </w:r>
            <w:proofErr w:type="gramEnd"/>
            <w:r w:rsidRPr="00C85433">
              <w:rPr>
                <w:sz w:val="24"/>
                <w:szCs w:val="24"/>
              </w:rPr>
              <w:t xml:space="preserve"> (интегрированные курсы, </w:t>
            </w:r>
            <w:proofErr w:type="spellStart"/>
            <w:r w:rsidRPr="00C85433">
              <w:rPr>
                <w:sz w:val="24"/>
                <w:szCs w:val="24"/>
              </w:rPr>
              <w:t>метапредметные</w:t>
            </w:r>
            <w:proofErr w:type="spellEnd"/>
            <w:r w:rsidRPr="00C85433">
              <w:rPr>
                <w:sz w:val="24"/>
                <w:szCs w:val="24"/>
              </w:rPr>
              <w:t xml:space="preserve"> </w:t>
            </w:r>
            <w:r w:rsidRPr="00C85433">
              <w:rPr>
                <w:sz w:val="24"/>
                <w:szCs w:val="24"/>
              </w:rPr>
              <w:lastRenderedPageBreak/>
              <w:t>кружки, факультативы, научные сообщества, в том числе направленные на реализацию проектной и исследовательской деятельности)</w:t>
            </w:r>
          </w:p>
        </w:tc>
        <w:tc>
          <w:tcPr>
            <w:tcW w:w="2388" w:type="dxa"/>
            <w:vAlign w:val="center"/>
          </w:tcPr>
          <w:p w:rsidR="003F3860" w:rsidRPr="00C85433" w:rsidRDefault="003F3860" w:rsidP="00821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Занятия по рабочей программе внеурочной деятельности «Функциональная грамотность»</w:t>
            </w:r>
          </w:p>
        </w:tc>
        <w:tc>
          <w:tcPr>
            <w:tcW w:w="359" w:type="dxa"/>
            <w:vAlign w:val="center"/>
          </w:tcPr>
          <w:p w:rsidR="003F3860" w:rsidRPr="00C85433" w:rsidRDefault="003F3860" w:rsidP="00821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" w:type="dxa"/>
            <w:vAlign w:val="center"/>
          </w:tcPr>
          <w:p w:rsidR="003F3860" w:rsidRPr="00C85433" w:rsidRDefault="003F3860" w:rsidP="00821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" w:type="dxa"/>
            <w:vAlign w:val="center"/>
          </w:tcPr>
          <w:p w:rsidR="003F3860" w:rsidRPr="00C85433" w:rsidRDefault="003F3860" w:rsidP="00821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" w:type="dxa"/>
            <w:vAlign w:val="center"/>
          </w:tcPr>
          <w:p w:rsidR="003F3860" w:rsidRPr="00C85433" w:rsidRDefault="003F3860" w:rsidP="00821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6" w:type="dxa"/>
            <w:vAlign w:val="center"/>
          </w:tcPr>
          <w:p w:rsidR="003F3860" w:rsidRPr="00C85433" w:rsidRDefault="003F3860" w:rsidP="003F38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7" w:type="dxa"/>
            <w:vMerge w:val="restart"/>
            <w:vAlign w:val="center"/>
          </w:tcPr>
          <w:p w:rsidR="003F3860" w:rsidRPr="00C85433" w:rsidRDefault="003F3860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Библиотечные часы</w:t>
            </w:r>
          </w:p>
        </w:tc>
      </w:tr>
      <w:tr w:rsidR="003777F3" w:rsidRPr="00C85433" w:rsidTr="003F3860">
        <w:trPr>
          <w:trHeight w:val="1320"/>
        </w:trPr>
        <w:tc>
          <w:tcPr>
            <w:tcW w:w="446" w:type="dxa"/>
            <w:vMerge/>
            <w:vAlign w:val="center"/>
          </w:tcPr>
          <w:p w:rsidR="00024317" w:rsidRPr="00C85433" w:rsidRDefault="00024317" w:rsidP="000243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vMerge/>
            <w:vAlign w:val="center"/>
          </w:tcPr>
          <w:p w:rsidR="00024317" w:rsidRPr="00C85433" w:rsidRDefault="0002431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8" w:type="dxa"/>
            <w:vAlign w:val="center"/>
          </w:tcPr>
          <w:p w:rsidR="00024317" w:rsidRPr="00C85433" w:rsidRDefault="0083755B" w:rsidP="0083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Занятия  в объединении дополнительного образования центра «Точка роста» («Русский шах и мат»)</w:t>
            </w:r>
          </w:p>
        </w:tc>
        <w:tc>
          <w:tcPr>
            <w:tcW w:w="359" w:type="dxa"/>
            <w:vAlign w:val="center"/>
          </w:tcPr>
          <w:p w:rsidR="00024317" w:rsidRPr="00C85433" w:rsidRDefault="0002431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" w:type="dxa"/>
            <w:vAlign w:val="center"/>
          </w:tcPr>
          <w:p w:rsidR="00024317" w:rsidRPr="00C85433" w:rsidRDefault="0002431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" w:type="dxa"/>
            <w:vAlign w:val="center"/>
          </w:tcPr>
          <w:p w:rsidR="00024317" w:rsidRPr="00C85433" w:rsidRDefault="0002431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" w:type="dxa"/>
            <w:vAlign w:val="center"/>
          </w:tcPr>
          <w:p w:rsidR="00024317" w:rsidRPr="00C85433" w:rsidRDefault="0083755B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6" w:type="dxa"/>
            <w:vAlign w:val="center"/>
          </w:tcPr>
          <w:p w:rsidR="00024317" w:rsidRPr="00C85433" w:rsidRDefault="0083755B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7" w:type="dxa"/>
            <w:vMerge/>
            <w:vAlign w:val="center"/>
          </w:tcPr>
          <w:p w:rsidR="00024317" w:rsidRPr="00C85433" w:rsidRDefault="0002431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860" w:rsidRPr="00C85433" w:rsidTr="003F3860">
        <w:trPr>
          <w:trHeight w:val="2683"/>
        </w:trPr>
        <w:tc>
          <w:tcPr>
            <w:tcW w:w="446" w:type="dxa"/>
            <w:vMerge w:val="restart"/>
            <w:vAlign w:val="center"/>
          </w:tcPr>
          <w:p w:rsidR="003F3860" w:rsidRPr="00C85433" w:rsidRDefault="003F3860" w:rsidP="000243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vMerge w:val="restart"/>
            <w:vAlign w:val="center"/>
          </w:tcPr>
          <w:p w:rsidR="003F3860" w:rsidRPr="00C85433" w:rsidRDefault="003F3860" w:rsidP="005961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85433">
              <w:rPr>
                <w:rFonts w:ascii="Times New Roman" w:hAnsi="Times New Roman" w:cs="Times New Roman"/>
                <w:sz w:val="24"/>
                <w:szCs w:val="24"/>
              </w:rPr>
              <w:t xml:space="preserve">Внеурочная деятельность </w:t>
            </w:r>
            <w:r w:rsidRPr="00C854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развитию личности, ее способностей, </w:t>
            </w: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 xml:space="preserve">удовлетворения образовательных потребностей и интересов, самореализации обучающихся, в том числе одаренных, через организацию социальных практик (в том числе </w:t>
            </w:r>
            <w:proofErr w:type="spellStart"/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волонтёрство</w:t>
            </w:r>
            <w:proofErr w:type="spellEnd"/>
            <w:r w:rsidRPr="00C85433">
              <w:rPr>
                <w:rFonts w:ascii="Times New Roman" w:hAnsi="Times New Roman" w:cs="Times New Roman"/>
                <w:sz w:val="24"/>
                <w:szCs w:val="24"/>
              </w:rPr>
              <w:t xml:space="preserve">), включая общественно полезную деятельность, профессиональные пробы, развитие глобальных компетенций, формирование предпринимательских навыков, практическую подготовку, использование возможностей организаций дополнительного образования, профессиональных образовательных организаций и социальных партнеров в </w:t>
            </w:r>
            <w:proofErr w:type="spellStart"/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профессионально</w:t>
            </w:r>
            <w:r w:rsidRPr="00C85433">
              <w:rPr>
                <w:rFonts w:ascii="Times New Roman" w:hAnsi="Times New Roman" w:cs="Times New Roman"/>
                <w:sz w:val="24"/>
                <w:szCs w:val="24"/>
              </w:rPr>
              <w:softHyphen/>
              <w:t>производственном</w:t>
            </w:r>
            <w:proofErr w:type="spellEnd"/>
            <w:r w:rsidRPr="00C85433">
              <w:rPr>
                <w:rFonts w:ascii="Times New Roman" w:hAnsi="Times New Roman" w:cs="Times New Roman"/>
                <w:sz w:val="24"/>
                <w:szCs w:val="24"/>
              </w:rPr>
              <w:t xml:space="preserve"> окружении</w:t>
            </w:r>
            <w:proofErr w:type="gramEnd"/>
          </w:p>
        </w:tc>
        <w:tc>
          <w:tcPr>
            <w:tcW w:w="2388" w:type="dxa"/>
            <w:vAlign w:val="center"/>
          </w:tcPr>
          <w:p w:rsidR="003F3860" w:rsidRPr="00C85433" w:rsidRDefault="003F3860" w:rsidP="00821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Занятия по рабочей программе внеурочной деятельности «Россия – мои горизонты»</w:t>
            </w:r>
          </w:p>
        </w:tc>
        <w:tc>
          <w:tcPr>
            <w:tcW w:w="359" w:type="dxa"/>
            <w:vAlign w:val="center"/>
          </w:tcPr>
          <w:p w:rsidR="003F3860" w:rsidRPr="00C85433" w:rsidRDefault="003F3860" w:rsidP="008218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" w:type="dxa"/>
            <w:vAlign w:val="center"/>
          </w:tcPr>
          <w:p w:rsidR="003F3860" w:rsidRPr="00C85433" w:rsidRDefault="003F3860" w:rsidP="00821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" w:type="dxa"/>
            <w:vAlign w:val="center"/>
          </w:tcPr>
          <w:p w:rsidR="003F3860" w:rsidRPr="00C85433" w:rsidRDefault="003F3860" w:rsidP="00821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" w:type="dxa"/>
            <w:vAlign w:val="center"/>
          </w:tcPr>
          <w:p w:rsidR="003F3860" w:rsidRPr="00C85433" w:rsidRDefault="003F3860" w:rsidP="00821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6" w:type="dxa"/>
            <w:vAlign w:val="center"/>
          </w:tcPr>
          <w:p w:rsidR="003F3860" w:rsidRPr="00C85433" w:rsidRDefault="003F3860" w:rsidP="00821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7" w:type="dxa"/>
            <w:vMerge w:val="restart"/>
            <w:vAlign w:val="center"/>
          </w:tcPr>
          <w:p w:rsidR="003F3860" w:rsidRPr="00C85433" w:rsidRDefault="003F3860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Деятельность в школьном волонтёрском объединении «Выше радуги»</w:t>
            </w:r>
          </w:p>
        </w:tc>
      </w:tr>
      <w:tr w:rsidR="0083755B" w:rsidRPr="00C85433" w:rsidTr="003F3860">
        <w:trPr>
          <w:trHeight w:val="2683"/>
        </w:trPr>
        <w:tc>
          <w:tcPr>
            <w:tcW w:w="446" w:type="dxa"/>
            <w:vMerge/>
            <w:vAlign w:val="center"/>
          </w:tcPr>
          <w:p w:rsidR="0083755B" w:rsidRPr="00C85433" w:rsidRDefault="0083755B" w:rsidP="000243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vMerge/>
            <w:vAlign w:val="center"/>
          </w:tcPr>
          <w:p w:rsidR="0083755B" w:rsidRPr="00C85433" w:rsidRDefault="0083755B" w:rsidP="005961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8" w:type="dxa"/>
            <w:vAlign w:val="center"/>
          </w:tcPr>
          <w:p w:rsidR="0083755B" w:rsidRPr="00C85433" w:rsidRDefault="0083755B" w:rsidP="0083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Занятия  в объединении дополнительного образования центра «Точка роста» («Управление полётами»)</w:t>
            </w:r>
          </w:p>
        </w:tc>
        <w:tc>
          <w:tcPr>
            <w:tcW w:w="359" w:type="dxa"/>
            <w:vAlign w:val="center"/>
          </w:tcPr>
          <w:p w:rsidR="0083755B" w:rsidRPr="00C85433" w:rsidRDefault="0083755B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" w:type="dxa"/>
            <w:vAlign w:val="center"/>
          </w:tcPr>
          <w:p w:rsidR="0083755B" w:rsidRPr="00C85433" w:rsidRDefault="0083755B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" w:type="dxa"/>
            <w:vAlign w:val="center"/>
          </w:tcPr>
          <w:p w:rsidR="0083755B" w:rsidRPr="00C85433" w:rsidRDefault="0083755B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" w:type="dxa"/>
            <w:vAlign w:val="center"/>
          </w:tcPr>
          <w:p w:rsidR="0083755B" w:rsidRPr="00C85433" w:rsidRDefault="0083755B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  <w:vAlign w:val="center"/>
          </w:tcPr>
          <w:p w:rsidR="0083755B" w:rsidRPr="00C85433" w:rsidRDefault="0083755B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  <w:vMerge/>
            <w:vAlign w:val="center"/>
          </w:tcPr>
          <w:p w:rsidR="0083755B" w:rsidRPr="00C85433" w:rsidRDefault="0083755B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755B" w:rsidRPr="00C85433" w:rsidTr="003F3860">
        <w:trPr>
          <w:trHeight w:val="2683"/>
        </w:trPr>
        <w:tc>
          <w:tcPr>
            <w:tcW w:w="446" w:type="dxa"/>
            <w:vMerge/>
            <w:vAlign w:val="center"/>
          </w:tcPr>
          <w:p w:rsidR="0083755B" w:rsidRPr="00C85433" w:rsidRDefault="0083755B" w:rsidP="000243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vMerge/>
            <w:vAlign w:val="center"/>
          </w:tcPr>
          <w:p w:rsidR="0083755B" w:rsidRPr="00C85433" w:rsidRDefault="0083755B" w:rsidP="005961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8" w:type="dxa"/>
            <w:vAlign w:val="center"/>
          </w:tcPr>
          <w:p w:rsidR="0083755B" w:rsidRPr="00C85433" w:rsidRDefault="0083755B" w:rsidP="0083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Занятия  в объединении дополнительного образования центра «Точка роста» («3-</w:t>
            </w:r>
            <w:r w:rsidRPr="00C854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 xml:space="preserve"> моделирование»)</w:t>
            </w:r>
          </w:p>
        </w:tc>
        <w:tc>
          <w:tcPr>
            <w:tcW w:w="359" w:type="dxa"/>
            <w:vAlign w:val="center"/>
          </w:tcPr>
          <w:p w:rsidR="0083755B" w:rsidRPr="00C85433" w:rsidRDefault="0083755B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" w:type="dxa"/>
            <w:vAlign w:val="center"/>
          </w:tcPr>
          <w:p w:rsidR="0083755B" w:rsidRPr="00C85433" w:rsidRDefault="0083755B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" w:type="dxa"/>
            <w:vAlign w:val="center"/>
          </w:tcPr>
          <w:p w:rsidR="0083755B" w:rsidRPr="00C85433" w:rsidRDefault="0083755B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" w:type="dxa"/>
            <w:vAlign w:val="center"/>
          </w:tcPr>
          <w:p w:rsidR="0083755B" w:rsidRPr="00C85433" w:rsidRDefault="0083755B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  <w:vAlign w:val="center"/>
          </w:tcPr>
          <w:p w:rsidR="0083755B" w:rsidRPr="00C85433" w:rsidRDefault="0083755B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  <w:vMerge/>
            <w:vAlign w:val="center"/>
          </w:tcPr>
          <w:p w:rsidR="0083755B" w:rsidRPr="00C85433" w:rsidRDefault="0083755B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755B" w:rsidRPr="00C85433" w:rsidTr="003F3860">
        <w:trPr>
          <w:trHeight w:val="2684"/>
        </w:trPr>
        <w:tc>
          <w:tcPr>
            <w:tcW w:w="446" w:type="dxa"/>
            <w:vMerge/>
            <w:vAlign w:val="center"/>
          </w:tcPr>
          <w:p w:rsidR="0083755B" w:rsidRPr="00C85433" w:rsidRDefault="0083755B" w:rsidP="000243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vMerge/>
            <w:vAlign w:val="center"/>
          </w:tcPr>
          <w:p w:rsidR="0083755B" w:rsidRPr="00C85433" w:rsidRDefault="0083755B" w:rsidP="005961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8" w:type="dxa"/>
            <w:vAlign w:val="center"/>
          </w:tcPr>
          <w:p w:rsidR="0083755B" w:rsidRPr="00C85433" w:rsidRDefault="0083755B" w:rsidP="0083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Занятия  в объединении дополнительного образования центра «Точка роста» («Виртуальная реальность»)</w:t>
            </w:r>
          </w:p>
        </w:tc>
        <w:tc>
          <w:tcPr>
            <w:tcW w:w="359" w:type="dxa"/>
            <w:vAlign w:val="center"/>
          </w:tcPr>
          <w:p w:rsidR="0083755B" w:rsidRPr="00C85433" w:rsidRDefault="0083755B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" w:type="dxa"/>
            <w:vAlign w:val="center"/>
          </w:tcPr>
          <w:p w:rsidR="0083755B" w:rsidRPr="00C85433" w:rsidRDefault="0083755B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" w:type="dxa"/>
            <w:vAlign w:val="center"/>
          </w:tcPr>
          <w:p w:rsidR="0083755B" w:rsidRPr="00C85433" w:rsidRDefault="0083755B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" w:type="dxa"/>
            <w:vAlign w:val="center"/>
          </w:tcPr>
          <w:p w:rsidR="0083755B" w:rsidRPr="00C85433" w:rsidRDefault="0083755B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  <w:vAlign w:val="center"/>
          </w:tcPr>
          <w:p w:rsidR="0083755B" w:rsidRPr="00C85433" w:rsidRDefault="0083755B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  <w:vMerge/>
            <w:vAlign w:val="center"/>
          </w:tcPr>
          <w:p w:rsidR="0083755B" w:rsidRPr="00C85433" w:rsidRDefault="0083755B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860" w:rsidRPr="00C85433" w:rsidTr="003F3860">
        <w:trPr>
          <w:trHeight w:val="7175"/>
        </w:trPr>
        <w:tc>
          <w:tcPr>
            <w:tcW w:w="446" w:type="dxa"/>
            <w:vAlign w:val="center"/>
          </w:tcPr>
          <w:p w:rsidR="003F3860" w:rsidRPr="00C85433" w:rsidRDefault="003F3860" w:rsidP="000243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vAlign w:val="center"/>
          </w:tcPr>
          <w:p w:rsidR="003F3860" w:rsidRPr="00C85433" w:rsidRDefault="003F3860" w:rsidP="005961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 xml:space="preserve">Внеурочная деятельность, направленная на </w:t>
            </w:r>
            <w:r w:rsidRPr="00C85433">
              <w:rPr>
                <w:rFonts w:ascii="Times New Roman" w:hAnsi="Times New Roman" w:cs="Times New Roman"/>
                <w:b/>
                <w:sz w:val="24"/>
                <w:szCs w:val="24"/>
              </w:rPr>
              <w:t>реализацию комплекса воспитательных мероприятий</w:t>
            </w: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 xml:space="preserve"> на уровне образовательной организации, класса, занятия, в том числе в творческих объединениях по интересам, культурные и социальные практики с учетом историко-культурной и этнической специфики региона, потребностей обучающихся, родителей (законных представителей) несовершеннолетних обучающихся</w:t>
            </w:r>
          </w:p>
        </w:tc>
        <w:tc>
          <w:tcPr>
            <w:tcW w:w="2388" w:type="dxa"/>
            <w:vAlign w:val="center"/>
          </w:tcPr>
          <w:p w:rsidR="003F3860" w:rsidRPr="00C85433" w:rsidRDefault="003F3860" w:rsidP="00821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 xml:space="preserve">Занятия по рабочей программе внеурочной деятельности «Разговор о </w:t>
            </w:r>
            <w:proofErr w:type="gramStart"/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важном</w:t>
            </w:r>
            <w:proofErr w:type="gramEnd"/>
            <w:r w:rsidRPr="00C85433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359" w:type="dxa"/>
            <w:vAlign w:val="center"/>
          </w:tcPr>
          <w:p w:rsidR="003F3860" w:rsidRPr="00C85433" w:rsidRDefault="003F3860" w:rsidP="00821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" w:type="dxa"/>
            <w:vAlign w:val="center"/>
          </w:tcPr>
          <w:p w:rsidR="003F3860" w:rsidRPr="00C85433" w:rsidRDefault="003F3860" w:rsidP="00821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" w:type="dxa"/>
            <w:vAlign w:val="center"/>
          </w:tcPr>
          <w:p w:rsidR="003F3860" w:rsidRPr="00C85433" w:rsidRDefault="003F3860" w:rsidP="00821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" w:type="dxa"/>
            <w:vAlign w:val="center"/>
          </w:tcPr>
          <w:p w:rsidR="003F3860" w:rsidRPr="00C85433" w:rsidRDefault="003F3860" w:rsidP="00821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6" w:type="dxa"/>
            <w:vAlign w:val="center"/>
          </w:tcPr>
          <w:p w:rsidR="003F3860" w:rsidRPr="00C85433" w:rsidRDefault="003F3860" w:rsidP="008218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7" w:type="dxa"/>
            <w:vAlign w:val="center"/>
          </w:tcPr>
          <w:p w:rsidR="003F3860" w:rsidRPr="00C85433" w:rsidRDefault="003F3860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77F3" w:rsidRPr="00C85433" w:rsidTr="003F3860">
        <w:trPr>
          <w:trHeight w:val="5244"/>
        </w:trPr>
        <w:tc>
          <w:tcPr>
            <w:tcW w:w="446" w:type="dxa"/>
            <w:vAlign w:val="center"/>
          </w:tcPr>
          <w:p w:rsidR="00BC72A9" w:rsidRPr="00C85433" w:rsidRDefault="00BC72A9" w:rsidP="000243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vAlign w:val="center"/>
          </w:tcPr>
          <w:p w:rsidR="00BC72A9" w:rsidRPr="00C85433" w:rsidRDefault="00BC72A9" w:rsidP="0059611F">
            <w:pPr>
              <w:pStyle w:val="20"/>
              <w:shd w:val="clear" w:color="auto" w:fill="auto"/>
              <w:tabs>
                <w:tab w:val="left" w:pos="1076"/>
              </w:tabs>
              <w:spacing w:before="0" w:after="0" w:line="240" w:lineRule="auto"/>
              <w:rPr>
                <w:sz w:val="24"/>
                <w:szCs w:val="24"/>
              </w:rPr>
            </w:pPr>
            <w:r w:rsidRPr="00C85433">
              <w:rPr>
                <w:sz w:val="24"/>
                <w:szCs w:val="24"/>
              </w:rPr>
              <w:t xml:space="preserve">Внеурочная деятельность по организации деятельности </w:t>
            </w:r>
            <w:r w:rsidRPr="00C85433">
              <w:rPr>
                <w:b/>
                <w:sz w:val="24"/>
                <w:szCs w:val="24"/>
              </w:rPr>
              <w:t>ученических сообществ</w:t>
            </w:r>
            <w:r w:rsidRPr="00C85433">
              <w:rPr>
                <w:sz w:val="24"/>
                <w:szCs w:val="24"/>
              </w:rPr>
              <w:t xml:space="preserve"> (подростковых коллективов), в том числе ученических классов, разновозрастных объединений по интересам, клубов; детских, подростковых и юношеских общественных объединений, организаций и других</w:t>
            </w:r>
          </w:p>
        </w:tc>
        <w:tc>
          <w:tcPr>
            <w:tcW w:w="2388" w:type="dxa"/>
            <w:vAlign w:val="center"/>
          </w:tcPr>
          <w:p w:rsidR="00BC72A9" w:rsidRPr="00C85433" w:rsidRDefault="0083755B" w:rsidP="0083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Занятия  в объединении дополнительного образования центра «Точка роста» («Мир в объективе»)</w:t>
            </w:r>
          </w:p>
        </w:tc>
        <w:tc>
          <w:tcPr>
            <w:tcW w:w="359" w:type="dxa"/>
            <w:vAlign w:val="center"/>
          </w:tcPr>
          <w:p w:rsidR="00BC72A9" w:rsidRPr="00C85433" w:rsidRDefault="00BC72A9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" w:type="dxa"/>
            <w:vAlign w:val="center"/>
          </w:tcPr>
          <w:p w:rsidR="00BC72A9" w:rsidRPr="00C85433" w:rsidRDefault="0083755B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" w:type="dxa"/>
            <w:vAlign w:val="center"/>
          </w:tcPr>
          <w:p w:rsidR="00BC72A9" w:rsidRPr="00C85433" w:rsidRDefault="0083755B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" w:type="dxa"/>
            <w:vAlign w:val="center"/>
          </w:tcPr>
          <w:p w:rsidR="00BC72A9" w:rsidRPr="00C85433" w:rsidRDefault="0083755B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6" w:type="dxa"/>
            <w:vAlign w:val="center"/>
          </w:tcPr>
          <w:p w:rsidR="00BC72A9" w:rsidRPr="00C85433" w:rsidRDefault="0083755B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7" w:type="dxa"/>
            <w:vAlign w:val="center"/>
          </w:tcPr>
          <w:p w:rsidR="00BC72A9" w:rsidRPr="00C85433" w:rsidRDefault="00BC72A9" w:rsidP="00BC72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Деятельность в школьных объединениях (Совете старшеклассников, детском общественном объединении «Новое поколение, первичном объединении «Российского движения детей и молодёжи</w:t>
            </w:r>
            <w:r w:rsidR="003F3860" w:rsidRPr="00C85433">
              <w:rPr>
                <w:rFonts w:ascii="Times New Roman" w:hAnsi="Times New Roman" w:cs="Times New Roman"/>
                <w:sz w:val="24"/>
                <w:szCs w:val="24"/>
              </w:rPr>
              <w:t xml:space="preserve"> «Движение Первых</w:t>
            </w: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</w:p>
        </w:tc>
      </w:tr>
      <w:tr w:rsidR="003777F3" w:rsidRPr="00C85433" w:rsidTr="003F3860">
        <w:tc>
          <w:tcPr>
            <w:tcW w:w="446" w:type="dxa"/>
            <w:vAlign w:val="center"/>
          </w:tcPr>
          <w:p w:rsidR="00024317" w:rsidRPr="00C85433" w:rsidRDefault="00024317" w:rsidP="000243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vAlign w:val="center"/>
          </w:tcPr>
          <w:p w:rsidR="00024317" w:rsidRPr="00C85433" w:rsidRDefault="0059611F" w:rsidP="0059611F">
            <w:pPr>
              <w:pStyle w:val="20"/>
              <w:shd w:val="clear" w:color="auto" w:fill="auto"/>
              <w:tabs>
                <w:tab w:val="left" w:pos="1071"/>
              </w:tabs>
              <w:spacing w:before="0" w:after="0" w:line="240" w:lineRule="auto"/>
              <w:rPr>
                <w:sz w:val="24"/>
                <w:szCs w:val="24"/>
              </w:rPr>
            </w:pPr>
            <w:proofErr w:type="gramStart"/>
            <w:r w:rsidRPr="00C85433">
              <w:rPr>
                <w:sz w:val="24"/>
                <w:szCs w:val="24"/>
              </w:rPr>
              <w:t xml:space="preserve">Внеурочная деятельность, направленную на </w:t>
            </w:r>
            <w:r w:rsidRPr="00C85433">
              <w:rPr>
                <w:b/>
                <w:sz w:val="24"/>
                <w:szCs w:val="24"/>
              </w:rPr>
              <w:t>организационное обеспечение учебной деятельности</w:t>
            </w:r>
            <w:r w:rsidRPr="00C85433">
              <w:rPr>
                <w:sz w:val="24"/>
                <w:szCs w:val="24"/>
              </w:rPr>
              <w:t xml:space="preserve"> (организационные </w:t>
            </w:r>
            <w:r w:rsidRPr="00C85433">
              <w:rPr>
                <w:sz w:val="24"/>
                <w:szCs w:val="24"/>
              </w:rPr>
              <w:lastRenderedPageBreak/>
              <w:t>собрания, взаимодействие с родителями по обеспечению успешной реализации образовательной программы и другие)</w:t>
            </w:r>
            <w:proofErr w:type="gramEnd"/>
          </w:p>
        </w:tc>
        <w:tc>
          <w:tcPr>
            <w:tcW w:w="2388" w:type="dxa"/>
            <w:vAlign w:val="center"/>
          </w:tcPr>
          <w:p w:rsidR="00024317" w:rsidRPr="00C85433" w:rsidRDefault="0002431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" w:type="dxa"/>
            <w:vAlign w:val="center"/>
          </w:tcPr>
          <w:p w:rsidR="00024317" w:rsidRPr="00C85433" w:rsidRDefault="0002431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" w:type="dxa"/>
            <w:vAlign w:val="center"/>
          </w:tcPr>
          <w:p w:rsidR="00024317" w:rsidRPr="00C85433" w:rsidRDefault="0002431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" w:type="dxa"/>
            <w:vAlign w:val="center"/>
          </w:tcPr>
          <w:p w:rsidR="00024317" w:rsidRPr="00C85433" w:rsidRDefault="0002431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" w:type="dxa"/>
            <w:vAlign w:val="center"/>
          </w:tcPr>
          <w:p w:rsidR="00024317" w:rsidRPr="00C85433" w:rsidRDefault="0002431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  <w:vAlign w:val="center"/>
          </w:tcPr>
          <w:p w:rsidR="00024317" w:rsidRPr="00C85433" w:rsidRDefault="0002431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  <w:vAlign w:val="center"/>
          </w:tcPr>
          <w:p w:rsidR="00024317" w:rsidRPr="00C85433" w:rsidRDefault="00BC72A9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Индивидуальные занятия с учащимися с особыми потребностями (одарённые дети, испытывающие </w:t>
            </w:r>
            <w:r w:rsidRPr="00C854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сложности в освоении учебных предметов)</w:t>
            </w:r>
          </w:p>
        </w:tc>
      </w:tr>
      <w:tr w:rsidR="003777F3" w:rsidRPr="00C85433" w:rsidTr="003F3860">
        <w:tc>
          <w:tcPr>
            <w:tcW w:w="446" w:type="dxa"/>
            <w:vAlign w:val="center"/>
          </w:tcPr>
          <w:p w:rsidR="00024317" w:rsidRPr="00C85433" w:rsidRDefault="00024317" w:rsidP="000243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vAlign w:val="center"/>
          </w:tcPr>
          <w:p w:rsidR="00024317" w:rsidRPr="00C85433" w:rsidRDefault="0059611F" w:rsidP="006F2548">
            <w:pPr>
              <w:pStyle w:val="20"/>
              <w:shd w:val="clear" w:color="auto" w:fill="auto"/>
              <w:tabs>
                <w:tab w:val="left" w:pos="1076"/>
              </w:tabs>
              <w:spacing w:before="0" w:after="0" w:line="240" w:lineRule="auto"/>
              <w:rPr>
                <w:sz w:val="24"/>
                <w:szCs w:val="24"/>
              </w:rPr>
            </w:pPr>
            <w:r w:rsidRPr="00C85433">
              <w:rPr>
                <w:sz w:val="24"/>
                <w:szCs w:val="24"/>
              </w:rPr>
              <w:t>Внеурочная деятельность, направленн</w:t>
            </w:r>
            <w:r w:rsidR="006F2548" w:rsidRPr="00C85433">
              <w:rPr>
                <w:sz w:val="24"/>
                <w:szCs w:val="24"/>
              </w:rPr>
              <w:t>ая</w:t>
            </w:r>
            <w:r w:rsidRPr="00C85433">
              <w:rPr>
                <w:sz w:val="24"/>
                <w:szCs w:val="24"/>
              </w:rPr>
              <w:t xml:space="preserve"> на организацию </w:t>
            </w:r>
            <w:r w:rsidRPr="00C85433">
              <w:rPr>
                <w:b/>
                <w:sz w:val="24"/>
                <w:szCs w:val="24"/>
              </w:rPr>
              <w:t>педагогической поддержки обучающихся</w:t>
            </w:r>
            <w:r w:rsidRPr="00C85433">
              <w:rPr>
                <w:sz w:val="24"/>
                <w:szCs w:val="24"/>
              </w:rPr>
              <w:t xml:space="preserve"> (проектирование индивидуальных образовательных маршрутов, работа </w:t>
            </w:r>
            <w:proofErr w:type="spellStart"/>
            <w:r w:rsidRPr="00C85433">
              <w:rPr>
                <w:sz w:val="24"/>
                <w:szCs w:val="24"/>
              </w:rPr>
              <w:t>тьюторов</w:t>
            </w:r>
            <w:proofErr w:type="spellEnd"/>
            <w:r w:rsidRPr="00C85433">
              <w:rPr>
                <w:sz w:val="24"/>
                <w:szCs w:val="24"/>
              </w:rPr>
              <w:t>, педагогов-психологов)</w:t>
            </w:r>
          </w:p>
        </w:tc>
        <w:tc>
          <w:tcPr>
            <w:tcW w:w="2388" w:type="dxa"/>
            <w:vAlign w:val="center"/>
          </w:tcPr>
          <w:p w:rsidR="00024317" w:rsidRPr="00C85433" w:rsidRDefault="0002431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" w:type="dxa"/>
            <w:vAlign w:val="center"/>
          </w:tcPr>
          <w:p w:rsidR="00024317" w:rsidRPr="00C85433" w:rsidRDefault="0002431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" w:type="dxa"/>
            <w:vAlign w:val="center"/>
          </w:tcPr>
          <w:p w:rsidR="00024317" w:rsidRPr="00C85433" w:rsidRDefault="0002431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" w:type="dxa"/>
            <w:vAlign w:val="center"/>
          </w:tcPr>
          <w:p w:rsidR="00024317" w:rsidRPr="00C85433" w:rsidRDefault="0002431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" w:type="dxa"/>
            <w:vAlign w:val="center"/>
          </w:tcPr>
          <w:p w:rsidR="00024317" w:rsidRPr="00C85433" w:rsidRDefault="0002431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  <w:vAlign w:val="center"/>
          </w:tcPr>
          <w:p w:rsidR="00024317" w:rsidRPr="00C85433" w:rsidRDefault="00024317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  <w:vAlign w:val="center"/>
          </w:tcPr>
          <w:p w:rsidR="00024317" w:rsidRPr="00C85433" w:rsidRDefault="00BC72A9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Психологические часы</w:t>
            </w:r>
          </w:p>
        </w:tc>
      </w:tr>
      <w:tr w:rsidR="0083755B" w:rsidRPr="00C85433" w:rsidTr="003F3860">
        <w:trPr>
          <w:trHeight w:val="4770"/>
        </w:trPr>
        <w:tc>
          <w:tcPr>
            <w:tcW w:w="446" w:type="dxa"/>
            <w:vMerge w:val="restart"/>
            <w:vAlign w:val="center"/>
          </w:tcPr>
          <w:p w:rsidR="0083755B" w:rsidRPr="00C85433" w:rsidRDefault="0083755B" w:rsidP="000243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vMerge w:val="restart"/>
            <w:vAlign w:val="center"/>
          </w:tcPr>
          <w:p w:rsidR="0083755B" w:rsidRPr="00C85433" w:rsidRDefault="0083755B" w:rsidP="005961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Внеурочная</w:t>
            </w:r>
          </w:p>
          <w:p w:rsidR="0083755B" w:rsidRPr="00C85433" w:rsidRDefault="0083755B" w:rsidP="005961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деятельность, направленную на </w:t>
            </w:r>
            <w:r w:rsidRPr="00C85433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благополучия обучающихся в пространстве общеобразовательной организации</w:t>
            </w: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 xml:space="preserve"> (безопасности жизни и здоровья обучающихся, безопасных межличностных отношений в учебных группах, профилактики неуспеваемости, профилактики различных рисков, возникающих в процессе взаимодействия обучающегося с окружающей средой, социальной защиты обучающихся)</w:t>
            </w:r>
          </w:p>
        </w:tc>
        <w:tc>
          <w:tcPr>
            <w:tcW w:w="2388" w:type="dxa"/>
            <w:vAlign w:val="center"/>
          </w:tcPr>
          <w:p w:rsidR="0083755B" w:rsidRPr="00C85433" w:rsidRDefault="003F3860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Инструктажи по безопасности</w:t>
            </w:r>
          </w:p>
        </w:tc>
        <w:tc>
          <w:tcPr>
            <w:tcW w:w="359" w:type="dxa"/>
            <w:vAlign w:val="center"/>
          </w:tcPr>
          <w:p w:rsidR="0083755B" w:rsidRPr="00C85433" w:rsidRDefault="0083755B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" w:type="dxa"/>
            <w:vAlign w:val="center"/>
          </w:tcPr>
          <w:p w:rsidR="0083755B" w:rsidRPr="00C85433" w:rsidRDefault="0083755B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" w:type="dxa"/>
            <w:vAlign w:val="center"/>
          </w:tcPr>
          <w:p w:rsidR="0083755B" w:rsidRPr="00C85433" w:rsidRDefault="0083755B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" w:type="dxa"/>
            <w:vAlign w:val="center"/>
          </w:tcPr>
          <w:p w:rsidR="0083755B" w:rsidRPr="00C85433" w:rsidRDefault="0083755B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6" w:type="dxa"/>
            <w:vAlign w:val="center"/>
          </w:tcPr>
          <w:p w:rsidR="0083755B" w:rsidRPr="00C85433" w:rsidRDefault="0083755B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7" w:type="dxa"/>
            <w:vMerge w:val="restart"/>
            <w:vAlign w:val="center"/>
          </w:tcPr>
          <w:p w:rsidR="0083755B" w:rsidRPr="00C85433" w:rsidRDefault="0083755B" w:rsidP="00EC71F3">
            <w:pPr>
              <w:pStyle w:val="a4"/>
              <w:numPr>
                <w:ilvl w:val="0"/>
                <w:numId w:val="2"/>
              </w:numPr>
              <w:tabs>
                <w:tab w:val="left" w:pos="352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Медицинский осмотр учащихся</w:t>
            </w:r>
          </w:p>
          <w:p w:rsidR="0083755B" w:rsidRPr="00C85433" w:rsidRDefault="0083755B" w:rsidP="00EC71F3">
            <w:pPr>
              <w:pStyle w:val="a4"/>
              <w:numPr>
                <w:ilvl w:val="0"/>
                <w:numId w:val="2"/>
              </w:numPr>
              <w:tabs>
                <w:tab w:val="left" w:pos="352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Индивидуальные и групповые консультации социального педагога</w:t>
            </w:r>
          </w:p>
        </w:tc>
      </w:tr>
      <w:tr w:rsidR="0083755B" w:rsidRPr="0059611F" w:rsidTr="003F3860">
        <w:trPr>
          <w:trHeight w:val="2685"/>
        </w:trPr>
        <w:tc>
          <w:tcPr>
            <w:tcW w:w="446" w:type="dxa"/>
            <w:vMerge/>
            <w:vAlign w:val="center"/>
          </w:tcPr>
          <w:p w:rsidR="0083755B" w:rsidRPr="00C85433" w:rsidRDefault="0083755B" w:rsidP="00024317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8" w:type="dxa"/>
            <w:vMerge/>
            <w:vAlign w:val="center"/>
          </w:tcPr>
          <w:p w:rsidR="0083755B" w:rsidRPr="00C85433" w:rsidRDefault="0083755B" w:rsidP="005961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8" w:type="dxa"/>
            <w:vAlign w:val="center"/>
          </w:tcPr>
          <w:p w:rsidR="0083755B" w:rsidRPr="00C85433" w:rsidRDefault="0083755B" w:rsidP="008375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Занятия  в объединении дополнительного образования центра «Точка роста» («В стране здоровья»)</w:t>
            </w:r>
          </w:p>
        </w:tc>
        <w:tc>
          <w:tcPr>
            <w:tcW w:w="359" w:type="dxa"/>
            <w:vAlign w:val="center"/>
          </w:tcPr>
          <w:p w:rsidR="0083755B" w:rsidRPr="00C85433" w:rsidRDefault="0083755B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" w:type="dxa"/>
            <w:vAlign w:val="center"/>
          </w:tcPr>
          <w:p w:rsidR="0083755B" w:rsidRPr="00C85433" w:rsidRDefault="0083755B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54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9" w:type="dxa"/>
            <w:vAlign w:val="center"/>
          </w:tcPr>
          <w:p w:rsidR="0083755B" w:rsidRPr="00C85433" w:rsidRDefault="0083755B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9" w:type="dxa"/>
            <w:vAlign w:val="center"/>
          </w:tcPr>
          <w:p w:rsidR="0083755B" w:rsidRPr="00C85433" w:rsidRDefault="0083755B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dxa"/>
            <w:vAlign w:val="center"/>
          </w:tcPr>
          <w:p w:rsidR="0083755B" w:rsidRPr="00C85433" w:rsidRDefault="0083755B" w:rsidP="000243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  <w:vMerge/>
            <w:vAlign w:val="center"/>
          </w:tcPr>
          <w:p w:rsidR="0083755B" w:rsidRPr="00C85433" w:rsidRDefault="0083755B" w:rsidP="00EC71F3">
            <w:pPr>
              <w:pStyle w:val="a4"/>
              <w:numPr>
                <w:ilvl w:val="0"/>
                <w:numId w:val="2"/>
              </w:numPr>
              <w:tabs>
                <w:tab w:val="left" w:pos="352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22AC5" w:rsidRPr="00422AC5" w:rsidRDefault="00422AC5" w:rsidP="00422A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22AC5" w:rsidRPr="00422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263F93"/>
    <w:multiLevelType w:val="hybridMultilevel"/>
    <w:tmpl w:val="336654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431107"/>
    <w:multiLevelType w:val="hybridMultilevel"/>
    <w:tmpl w:val="B9F6AE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15C4011"/>
    <w:multiLevelType w:val="hybridMultilevel"/>
    <w:tmpl w:val="F5E4DA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91C"/>
    <w:rsid w:val="00024317"/>
    <w:rsid w:val="003777F3"/>
    <w:rsid w:val="003F3860"/>
    <w:rsid w:val="00422AC5"/>
    <w:rsid w:val="00424AAC"/>
    <w:rsid w:val="0059611F"/>
    <w:rsid w:val="006F2548"/>
    <w:rsid w:val="00776FFE"/>
    <w:rsid w:val="0083755B"/>
    <w:rsid w:val="0085291C"/>
    <w:rsid w:val="009346AA"/>
    <w:rsid w:val="00A535D4"/>
    <w:rsid w:val="00BC72A9"/>
    <w:rsid w:val="00C85433"/>
    <w:rsid w:val="00D7490F"/>
    <w:rsid w:val="00EC7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2A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22AC5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5961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9611F"/>
    <w:pPr>
      <w:widowControl w:val="0"/>
      <w:shd w:val="clear" w:color="auto" w:fill="FFFFFF"/>
      <w:spacing w:before="240" w:after="12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8375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375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2A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22AC5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5961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9611F"/>
    <w:pPr>
      <w:widowControl w:val="0"/>
      <w:shd w:val="clear" w:color="auto" w:fill="FFFFFF"/>
      <w:spacing w:before="240" w:after="12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8375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375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733</Words>
  <Characters>4180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10</cp:revision>
  <cp:lastPrinted>2025-10-22T12:19:00Z</cp:lastPrinted>
  <dcterms:created xsi:type="dcterms:W3CDTF">2023-09-06T12:08:00Z</dcterms:created>
  <dcterms:modified xsi:type="dcterms:W3CDTF">2025-10-22T12:19:00Z</dcterms:modified>
</cp:coreProperties>
</file>